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76EDA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0BA462E9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7 de marzo de 2017 – 9</w:t>
      </w:r>
      <w:r>
        <w:rPr>
          <w:rFonts w:ascii="Georgia" w:hAnsi="Georgia" w:cs="Georgia"/>
        </w:rPr>
        <w:t xml:space="preserve"> de marzo de 2017</w:t>
      </w:r>
    </w:p>
    <w:p w14:paraId="3C734396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2CF49B26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3EF0C97C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366E7B3B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477A5076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>
        <w:rPr>
          <w:rFonts w:ascii="Georgia" w:hAnsi="Georgia" w:cs="Georgia"/>
        </w:rPr>
        <w:t xml:space="preserve">We will practice using the present tense of the verb ‘IR’ (to go). ‘IR’ is an irregular verb. We will review places at school and complete exercise #16, page 135. </w:t>
      </w:r>
    </w:p>
    <w:p w14:paraId="3A6DAA64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1C2E8AE8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>
        <w:rPr>
          <w:rFonts w:ascii="Georgia" w:hAnsi="Georgia" w:cs="Georgia"/>
        </w:rPr>
        <w:t xml:space="preserve">Page 135, Exercise 17. </w:t>
      </w:r>
    </w:p>
    <w:p w14:paraId="4093B22F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7D278EFC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</w:p>
    <w:p w14:paraId="71A5588C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6F42EE90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>
        <w:rPr>
          <w:rFonts w:ascii="Georgia" w:hAnsi="Georgia" w:cs="Georgia"/>
        </w:rPr>
        <w:t xml:space="preserve">More practice with the verb ‘IR.’ We will complete exercise #19, page 136 and have a small quiz (#21, page 137). We will also illustrate pictures of places that we go at school. </w:t>
      </w:r>
    </w:p>
    <w:p w14:paraId="75C70651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6F4A42F1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H</w:t>
      </w:r>
      <w:r>
        <w:rPr>
          <w:rFonts w:ascii="Georgia" w:hAnsi="Georgia" w:cs="Georgia"/>
        </w:rPr>
        <w:t>omework: Page 147,</w:t>
      </w:r>
      <w:bookmarkStart w:id="0" w:name="_GoBack"/>
      <w:bookmarkEnd w:id="0"/>
      <w:r>
        <w:rPr>
          <w:rFonts w:ascii="Georgia" w:hAnsi="Georgia" w:cs="Georgia"/>
        </w:rPr>
        <w:t xml:space="preserve"> Exercise 13. </w:t>
      </w:r>
    </w:p>
    <w:p w14:paraId="0EF6F896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33AB4EA9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Weekly Vocabulary Focus (See sheet). </w:t>
      </w:r>
    </w:p>
    <w:p w14:paraId="4DF57DC3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Ir (present tense)</w:t>
      </w:r>
    </w:p>
    <w:p w14:paraId="5DE68FE8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School locations </w:t>
      </w:r>
    </w:p>
    <w:p w14:paraId="712BB0F6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</w:p>
    <w:p w14:paraId="3430CCF9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4F342CD2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perro </w:t>
      </w:r>
    </w:p>
    <w:p w14:paraId="1FA84F41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16F537B9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</w:p>
    <w:p w14:paraId="58677625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142C3D4A" w14:textId="77777777" w:rsidR="00815521" w:rsidRDefault="00815521" w:rsidP="008155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0037FD2E" w14:textId="77777777" w:rsidR="00E44CFA" w:rsidRDefault="00660CD8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521"/>
    <w:rsid w:val="00462D75"/>
    <w:rsid w:val="00660CD8"/>
    <w:rsid w:val="00815521"/>
    <w:rsid w:val="0098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B175A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155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102</Words>
  <Characters>586</Characters>
  <Application>Microsoft Macintosh Word</Application>
  <DocSecurity>0</DocSecurity>
  <Lines>4</Lines>
  <Paragraphs>1</Paragraphs>
  <ScaleCrop>false</ScaleCrop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2</cp:revision>
  <dcterms:created xsi:type="dcterms:W3CDTF">2017-03-06T12:54:00Z</dcterms:created>
  <dcterms:modified xsi:type="dcterms:W3CDTF">2017-03-06T13:01:00Z</dcterms:modified>
</cp:coreProperties>
</file>