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DEFFA8" w14:textId="77777777" w:rsidR="00FE5D2F" w:rsidRDefault="00FE5D2F" w:rsidP="00FE5D2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Georgia" w:hAnsi="Georgia" w:cs="Georgia"/>
          <w:b/>
          <w:bCs/>
        </w:rPr>
      </w:pPr>
      <w:bookmarkStart w:id="0" w:name="_GoBack"/>
      <w:bookmarkEnd w:id="0"/>
      <w:r>
        <w:rPr>
          <w:rFonts w:ascii="Georgia" w:hAnsi="Georgia" w:cs="Georgia"/>
          <w:b/>
          <w:bCs/>
        </w:rPr>
        <w:t>Grade Four Spanish Weekly Plans</w:t>
      </w:r>
    </w:p>
    <w:p w14:paraId="2B02CD8A" w14:textId="77777777" w:rsidR="00FE5D2F" w:rsidRDefault="00FE5D2F" w:rsidP="00FE5D2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Georgia" w:hAnsi="Georgia" w:cs="Georgia"/>
        </w:rPr>
      </w:pPr>
      <w:r>
        <w:rPr>
          <w:rFonts w:ascii="Georgia" w:hAnsi="Georgia" w:cs="Georgia"/>
        </w:rPr>
        <w:t>14 de marzo de 2017 – 16 de marzo de 2017</w:t>
      </w:r>
    </w:p>
    <w:p w14:paraId="2593E420" w14:textId="77777777" w:rsidR="00FE5D2F" w:rsidRDefault="00FE5D2F" w:rsidP="00FE5D2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Georgia" w:hAnsi="Georgia" w:cs="Georgia"/>
        </w:rPr>
      </w:pPr>
    </w:p>
    <w:p w14:paraId="35A373EC" w14:textId="77777777" w:rsidR="00FE5D2F" w:rsidRDefault="00FE5D2F" w:rsidP="00FE5D2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Georgia" w:hAnsi="Georgia" w:cs="Georgia"/>
        </w:rPr>
      </w:pPr>
    </w:p>
    <w:p w14:paraId="5AA2E579" w14:textId="77777777" w:rsidR="00FE5D2F" w:rsidRDefault="00FE5D2F" w:rsidP="00FE5D2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outlineLvl w:val="0"/>
        <w:rPr>
          <w:rFonts w:ascii="Georgia" w:hAnsi="Georgia" w:cs="Georgia"/>
          <w:b/>
          <w:bCs/>
        </w:rPr>
      </w:pPr>
      <w:r>
        <w:rPr>
          <w:rFonts w:ascii="Georgia" w:hAnsi="Georgia" w:cs="Georgia"/>
          <w:b/>
          <w:bCs/>
        </w:rPr>
        <w:t xml:space="preserve">Tuesday (martes) </w:t>
      </w:r>
    </w:p>
    <w:p w14:paraId="364A2A66" w14:textId="77777777" w:rsidR="00FE5D2F" w:rsidRDefault="00FE5D2F" w:rsidP="00FE5D2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  <w:b/>
          <w:bCs/>
        </w:rPr>
      </w:pPr>
    </w:p>
    <w:p w14:paraId="564963EB" w14:textId="77777777" w:rsidR="00FE5D2F" w:rsidRDefault="00FE5D2F" w:rsidP="00FE5D2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  <w:r>
        <w:rPr>
          <w:rFonts w:ascii="Georgia" w:hAnsi="Georgia" w:cs="Georgia"/>
        </w:rPr>
        <w:t xml:space="preserve">Class Practice: </w:t>
      </w:r>
      <w:r w:rsidR="003650A7">
        <w:rPr>
          <w:rFonts w:ascii="Georgia" w:hAnsi="Georgia" w:cs="Georgia"/>
        </w:rPr>
        <w:t>We will review the verb ‘ir’</w:t>
      </w:r>
      <w:r>
        <w:rPr>
          <w:rFonts w:ascii="Georgia" w:hAnsi="Georgia" w:cs="Georgia"/>
        </w:rPr>
        <w:t xml:space="preserve"> and finish our art pages (places we go at school). </w:t>
      </w:r>
      <w:r w:rsidR="00BF3025">
        <w:rPr>
          <w:rFonts w:ascii="Georgia" w:hAnsi="Georgia" w:cs="Georgia"/>
        </w:rPr>
        <w:t xml:space="preserve">We will complete the chapter </w:t>
      </w:r>
      <w:r w:rsidR="00F656A2">
        <w:rPr>
          <w:rFonts w:ascii="Georgia" w:hAnsi="Georgia" w:cs="Georgia"/>
        </w:rPr>
        <w:t xml:space="preserve">2 </w:t>
      </w:r>
      <w:r w:rsidR="00BF3025">
        <w:rPr>
          <w:rFonts w:ascii="Georgia" w:hAnsi="Georgia" w:cs="Georgia"/>
        </w:rPr>
        <w:t xml:space="preserve">review (page 146) </w:t>
      </w:r>
      <w:r w:rsidR="00F656A2">
        <w:rPr>
          <w:rFonts w:ascii="Georgia" w:hAnsi="Georgia" w:cs="Georgia"/>
        </w:rPr>
        <w:t>as we will move to chapter 3</w:t>
      </w:r>
      <w:r w:rsidR="00BF3025">
        <w:rPr>
          <w:rFonts w:ascii="Georgia" w:hAnsi="Georgia" w:cs="Georgia"/>
        </w:rPr>
        <w:t xml:space="preserve"> on Thursday.</w:t>
      </w:r>
    </w:p>
    <w:p w14:paraId="588B188B" w14:textId="77777777" w:rsidR="00FE5D2F" w:rsidRDefault="00FE5D2F" w:rsidP="00FE5D2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</w:p>
    <w:p w14:paraId="6B397518" w14:textId="77777777" w:rsidR="00FE5D2F" w:rsidRDefault="00FE5D2F" w:rsidP="00FE5D2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outlineLvl w:val="0"/>
        <w:rPr>
          <w:rFonts w:ascii="Georgia" w:hAnsi="Georgia" w:cs="Georgia"/>
        </w:rPr>
      </w:pPr>
      <w:r>
        <w:rPr>
          <w:rFonts w:ascii="Georgia" w:hAnsi="Georgia" w:cs="Georgia"/>
        </w:rPr>
        <w:t xml:space="preserve">Homework: </w:t>
      </w:r>
      <w:r w:rsidR="00BF3025">
        <w:rPr>
          <w:rFonts w:ascii="Georgia" w:hAnsi="Georgia" w:cs="Georgia"/>
        </w:rPr>
        <w:t xml:space="preserve">Read page 149. </w:t>
      </w:r>
    </w:p>
    <w:p w14:paraId="164E0971" w14:textId="77777777" w:rsidR="00FE5D2F" w:rsidRDefault="00FE5D2F" w:rsidP="00FE5D2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  <w:b/>
          <w:bCs/>
        </w:rPr>
      </w:pPr>
    </w:p>
    <w:p w14:paraId="4ACCE0EF" w14:textId="77777777" w:rsidR="00FE5D2F" w:rsidRDefault="00FE5D2F" w:rsidP="00FE5D2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outlineLvl w:val="0"/>
        <w:rPr>
          <w:rFonts w:ascii="Georgia" w:hAnsi="Georgia" w:cs="Georgia"/>
          <w:b/>
        </w:rPr>
      </w:pPr>
      <w:r w:rsidRPr="008C7EDC">
        <w:rPr>
          <w:rFonts w:ascii="Georgia" w:hAnsi="Georgia" w:cs="Georgia"/>
          <w:b/>
        </w:rPr>
        <w:t>Thursday (jueves)</w:t>
      </w:r>
    </w:p>
    <w:p w14:paraId="30DE0319" w14:textId="77777777" w:rsidR="00FE5D2F" w:rsidRDefault="00FE5D2F" w:rsidP="00FE5D2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  <w:b/>
        </w:rPr>
      </w:pPr>
    </w:p>
    <w:p w14:paraId="50299A7E" w14:textId="77777777" w:rsidR="00FE5D2F" w:rsidRDefault="00FE5D2F" w:rsidP="00FE5D2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  <w:r>
        <w:rPr>
          <w:rFonts w:ascii="Georgia" w:hAnsi="Georgia" w:cs="Georgia"/>
        </w:rPr>
        <w:t xml:space="preserve">Class Practice: </w:t>
      </w:r>
      <w:r w:rsidR="00085376">
        <w:rPr>
          <w:rFonts w:ascii="Georgia" w:hAnsi="Georgia" w:cs="Georgia"/>
        </w:rPr>
        <w:t xml:space="preserve">Mi Comida Favorita. </w:t>
      </w:r>
      <w:r w:rsidR="0065461C">
        <w:rPr>
          <w:rFonts w:ascii="Georgia" w:hAnsi="Georgia" w:cs="Georgia"/>
        </w:rPr>
        <w:t xml:space="preserve">Study new vocabulary (food). </w:t>
      </w:r>
      <w:r w:rsidR="003650A7">
        <w:rPr>
          <w:rFonts w:ascii="Georgia" w:hAnsi="Georgia" w:cs="Georgia"/>
        </w:rPr>
        <w:t xml:space="preserve">Complete exercise 2, page 159. Practice using the verb ‘gustar’ with nouns.  </w:t>
      </w:r>
    </w:p>
    <w:p w14:paraId="6718A764" w14:textId="77777777" w:rsidR="00FE5D2F" w:rsidRDefault="00FE5D2F" w:rsidP="00FE5D2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</w:p>
    <w:p w14:paraId="37DA9C71" w14:textId="77777777" w:rsidR="00FE5D2F" w:rsidRDefault="00FE5D2F" w:rsidP="00FE5D2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outlineLvl w:val="0"/>
        <w:rPr>
          <w:rFonts w:ascii="Georgia" w:hAnsi="Georgia" w:cs="Georgia"/>
        </w:rPr>
      </w:pPr>
      <w:r>
        <w:rPr>
          <w:rFonts w:ascii="Georgia" w:hAnsi="Georgia" w:cs="Georgia"/>
        </w:rPr>
        <w:t>H</w:t>
      </w:r>
      <w:r w:rsidR="00EE1E3A">
        <w:rPr>
          <w:rFonts w:ascii="Georgia" w:hAnsi="Georgia" w:cs="Georgia"/>
        </w:rPr>
        <w:t xml:space="preserve">omework: </w:t>
      </w:r>
      <w:r w:rsidR="006564D6">
        <w:rPr>
          <w:rFonts w:ascii="Georgia" w:hAnsi="Georgia" w:cs="Georgia"/>
        </w:rPr>
        <w:t xml:space="preserve">Complete exercise 1, page 159. Use vocabulary to help you (p.179). </w:t>
      </w:r>
    </w:p>
    <w:p w14:paraId="58B07138" w14:textId="77777777" w:rsidR="00FE5D2F" w:rsidRDefault="00FE5D2F" w:rsidP="00FE5D2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  <w:b/>
        </w:rPr>
      </w:pPr>
    </w:p>
    <w:p w14:paraId="03F446D7" w14:textId="77777777" w:rsidR="00FE5D2F" w:rsidRDefault="00FE5D2F" w:rsidP="00FE5D2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/>
        <w:outlineLvl w:val="0"/>
        <w:rPr>
          <w:rFonts w:ascii="Georgia" w:hAnsi="Georgia" w:cs="Georgia"/>
          <w:b/>
          <w:bCs/>
        </w:rPr>
      </w:pPr>
      <w:r>
        <w:rPr>
          <w:rFonts w:ascii="Georgia" w:hAnsi="Georgia" w:cs="Georgia"/>
          <w:b/>
          <w:bCs/>
        </w:rPr>
        <w:t xml:space="preserve">Weekly Vocabulary Focus (See sheet). </w:t>
      </w:r>
    </w:p>
    <w:p w14:paraId="4D4E633F" w14:textId="77777777" w:rsidR="00FE5D2F" w:rsidRDefault="00FE5D2F" w:rsidP="00FE5D2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  <w:bCs/>
        </w:rPr>
      </w:pPr>
      <w:r>
        <w:rPr>
          <w:rFonts w:ascii="Georgia" w:hAnsi="Georgia" w:cs="Georgia"/>
          <w:bCs/>
        </w:rPr>
        <w:t>Ir (present tense)</w:t>
      </w:r>
    </w:p>
    <w:p w14:paraId="53424A1E" w14:textId="77777777" w:rsidR="00FE5D2F" w:rsidRDefault="003650A7" w:rsidP="00FE5D2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  <w:bCs/>
        </w:rPr>
      </w:pPr>
      <w:r>
        <w:rPr>
          <w:rFonts w:ascii="Georgia" w:hAnsi="Georgia" w:cs="Georgia"/>
          <w:bCs/>
        </w:rPr>
        <w:t xml:space="preserve">Mi Comida Favorita </w:t>
      </w:r>
    </w:p>
    <w:p w14:paraId="31223FC2" w14:textId="77777777" w:rsidR="003650A7" w:rsidRDefault="003650A7" w:rsidP="00FE5D2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  <w:bCs/>
        </w:rPr>
      </w:pPr>
      <w:r>
        <w:rPr>
          <w:rFonts w:ascii="Georgia" w:hAnsi="Georgia" w:cs="Georgia"/>
          <w:bCs/>
        </w:rPr>
        <w:t>Gustar with nouns</w:t>
      </w:r>
    </w:p>
    <w:p w14:paraId="09F4CDAC" w14:textId="77777777" w:rsidR="003650A7" w:rsidRDefault="003650A7" w:rsidP="00FE5D2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  <w:bCs/>
        </w:rPr>
      </w:pPr>
    </w:p>
    <w:p w14:paraId="0F82EAF2" w14:textId="77777777" w:rsidR="00FE5D2F" w:rsidRDefault="00FE5D2F" w:rsidP="00FE5D2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/>
        <w:outlineLvl w:val="0"/>
        <w:rPr>
          <w:rFonts w:ascii="Georgia" w:hAnsi="Georgia" w:cs="Georgia"/>
          <w:b/>
          <w:bCs/>
        </w:rPr>
      </w:pPr>
      <w:r>
        <w:rPr>
          <w:rFonts w:ascii="Georgia" w:hAnsi="Georgia" w:cs="Georgia"/>
          <w:b/>
          <w:bCs/>
        </w:rPr>
        <w:t>Yoga</w:t>
      </w:r>
    </w:p>
    <w:p w14:paraId="2C7C06E1" w14:textId="77777777" w:rsidR="00FE5D2F" w:rsidRDefault="00FE5D2F" w:rsidP="00FE5D2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outlineLvl w:val="0"/>
        <w:rPr>
          <w:rFonts w:ascii="Georgia" w:hAnsi="Georgia" w:cs="Georgia"/>
        </w:rPr>
      </w:pPr>
      <w:r>
        <w:rPr>
          <w:rFonts w:ascii="Georgia" w:hAnsi="Georgia" w:cs="Georgia"/>
        </w:rPr>
        <w:t xml:space="preserve">El perro </w:t>
      </w:r>
    </w:p>
    <w:p w14:paraId="2D20ABB9" w14:textId="77777777" w:rsidR="00FE5D2F" w:rsidRDefault="00FE5D2F" w:rsidP="00FE5D2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  <w:r>
        <w:rPr>
          <w:rFonts w:ascii="Georgia" w:hAnsi="Georgia" w:cs="Georgia"/>
        </w:rPr>
        <w:t>El gato</w:t>
      </w:r>
    </w:p>
    <w:p w14:paraId="5968A4B5" w14:textId="77777777" w:rsidR="00FE5D2F" w:rsidRDefault="00FE5D2F" w:rsidP="00FE5D2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  <w:r>
        <w:rPr>
          <w:rFonts w:ascii="Georgia" w:hAnsi="Georgia" w:cs="Georgia"/>
        </w:rPr>
        <w:t>El àrbol</w:t>
      </w:r>
    </w:p>
    <w:p w14:paraId="1E839F0E" w14:textId="77777777" w:rsidR="00FE5D2F" w:rsidRDefault="00FE5D2F" w:rsidP="00FE5D2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  <w:r>
        <w:rPr>
          <w:rFonts w:ascii="Georgia" w:hAnsi="Georgia" w:cs="Georgia"/>
        </w:rPr>
        <w:t>La rana</w:t>
      </w:r>
    </w:p>
    <w:p w14:paraId="3A7993C2" w14:textId="77777777" w:rsidR="00FE5D2F" w:rsidRDefault="00FE5D2F" w:rsidP="00FE5D2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  <w:r>
        <w:rPr>
          <w:rFonts w:ascii="Georgia" w:hAnsi="Georgia" w:cs="Georgia"/>
        </w:rPr>
        <w:t>La mariposa</w:t>
      </w:r>
    </w:p>
    <w:p w14:paraId="652651BD" w14:textId="77777777" w:rsidR="00E44CFA" w:rsidRDefault="001B3029"/>
    <w:sectPr w:rsidR="00E44CFA" w:rsidSect="00462D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5D2F"/>
    <w:rsid w:val="00085376"/>
    <w:rsid w:val="001B3029"/>
    <w:rsid w:val="003650A7"/>
    <w:rsid w:val="00462D75"/>
    <w:rsid w:val="0065461C"/>
    <w:rsid w:val="006564D6"/>
    <w:rsid w:val="00840094"/>
    <w:rsid w:val="00981A06"/>
    <w:rsid w:val="00BF3025"/>
    <w:rsid w:val="00DE78DD"/>
    <w:rsid w:val="00EE1E3A"/>
    <w:rsid w:val="00F656A2"/>
    <w:rsid w:val="00FE5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1A7D5B9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FE5D2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104</Words>
  <Characters>597</Characters>
  <Application>Microsoft Macintosh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9</vt:i4>
      </vt:variant>
    </vt:vector>
  </HeadingPairs>
  <TitlesOfParts>
    <vt:vector size="10" baseType="lpstr">
      <vt:lpstr/>
      <vt:lpstr>Grade Four Spanish Weekly Plans</vt:lpstr>
      <vt:lpstr>14 de marzo de 2017 – 16 de marzo de 2017</vt:lpstr>
      <vt:lpstr>Tuesday (martes) </vt:lpstr>
      <vt:lpstr>Homework: Read page 149. </vt:lpstr>
      <vt:lpstr>Thursday (jueves)</vt:lpstr>
      <vt:lpstr>Homework: Complete exercise 1, page 159. Use vocabulary to help you (p.179). </vt:lpstr>
      <vt:lpstr>Weekly Vocabulary Focus (See sheet). </vt:lpstr>
      <vt:lpstr>Yoga</vt:lpstr>
      <vt:lpstr>El perro </vt:lpstr>
    </vt:vector>
  </TitlesOfParts>
  <LinksUpToDate>false</LinksUpToDate>
  <CharactersWithSpaces>700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Harris</dc:creator>
  <cp:keywords/>
  <dc:description/>
  <cp:lastModifiedBy>Rachel Harris</cp:lastModifiedBy>
  <cp:revision>2</cp:revision>
  <dcterms:created xsi:type="dcterms:W3CDTF">2017-03-15T15:07:00Z</dcterms:created>
  <dcterms:modified xsi:type="dcterms:W3CDTF">2017-03-15T15:07:00Z</dcterms:modified>
</cp:coreProperties>
</file>