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E6FBF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0971E2B5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24 de enero de 2017 – 26 de enero de 2017</w:t>
      </w:r>
    </w:p>
    <w:p w14:paraId="7112F804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7FC1AF7B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4475EF9A" w14:textId="2D4BDCCD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>)</w:t>
      </w:r>
      <w:r w:rsidR="00962FDC">
        <w:rPr>
          <w:rFonts w:ascii="Georgia" w:hAnsi="Georgia" w:cs="Georgia"/>
          <w:b/>
          <w:bCs/>
        </w:rPr>
        <w:t xml:space="preserve"> – No </w:t>
      </w:r>
      <w:proofErr w:type="spellStart"/>
      <w:r w:rsidR="00962FDC">
        <w:rPr>
          <w:rFonts w:ascii="Georgia" w:hAnsi="Georgia" w:cs="Georgia"/>
          <w:b/>
          <w:bCs/>
        </w:rPr>
        <w:t>tenemos</w:t>
      </w:r>
      <w:proofErr w:type="spellEnd"/>
      <w:r w:rsidR="00962FDC">
        <w:rPr>
          <w:rFonts w:ascii="Georgia" w:hAnsi="Georgia" w:cs="Georgia"/>
          <w:b/>
          <w:bCs/>
        </w:rPr>
        <w:t xml:space="preserve"> </w:t>
      </w:r>
      <w:proofErr w:type="spellStart"/>
      <w:r w:rsidR="00962FDC">
        <w:rPr>
          <w:rFonts w:ascii="Georgia" w:hAnsi="Georgia" w:cs="Georgia"/>
          <w:b/>
          <w:bCs/>
        </w:rPr>
        <w:t>escuela</w:t>
      </w:r>
      <w:proofErr w:type="spellEnd"/>
      <w:r w:rsidR="00962FDC">
        <w:rPr>
          <w:rFonts w:ascii="Georgia" w:hAnsi="Georgia" w:cs="Georgia"/>
          <w:b/>
          <w:bCs/>
        </w:rPr>
        <w:t xml:space="preserve">. </w:t>
      </w:r>
    </w:p>
    <w:p w14:paraId="3B491940" w14:textId="77777777" w:rsidR="00962FDC" w:rsidRDefault="00962FDC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</w:p>
    <w:p w14:paraId="59979599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</w:t>
      </w:r>
      <w:proofErr w:type="spellStart"/>
      <w:r>
        <w:rPr>
          <w:rFonts w:ascii="Georgia" w:hAnsi="Georgia" w:cs="Georgia"/>
          <w:b/>
          <w:bCs/>
        </w:rPr>
        <w:t>jueves</w:t>
      </w:r>
      <w:proofErr w:type="spellEnd"/>
      <w:r>
        <w:rPr>
          <w:rFonts w:ascii="Georgia" w:hAnsi="Georgia" w:cs="Georgia"/>
          <w:b/>
          <w:bCs/>
        </w:rPr>
        <w:t>)</w:t>
      </w:r>
    </w:p>
    <w:p w14:paraId="390A5B9B" w14:textId="77777777" w:rsidR="00962FDC" w:rsidRDefault="00962FDC" w:rsidP="00962F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Class Practice: Review the verb ‘</w:t>
      </w:r>
      <w:proofErr w:type="spellStart"/>
      <w:r>
        <w:rPr>
          <w:rFonts w:ascii="Georgia" w:hAnsi="Georgia" w:cs="Georgia"/>
          <w:bCs/>
        </w:rPr>
        <w:t>tener</w:t>
      </w:r>
      <w:proofErr w:type="spellEnd"/>
      <w:r>
        <w:rPr>
          <w:rFonts w:ascii="Georgia" w:hAnsi="Georgia" w:cs="Georgia"/>
          <w:bCs/>
        </w:rPr>
        <w:t xml:space="preserve">.’ Conjugate. Finish art pages. Extra: Practice weather reporting and counting to fifty. </w:t>
      </w:r>
    </w:p>
    <w:p w14:paraId="02BD73A6" w14:textId="243A1FB5" w:rsidR="00962FDC" w:rsidRDefault="00962FDC" w:rsidP="00962F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Homework: Page 118. Exercise 2. Practice with ‘</w:t>
      </w:r>
      <w:proofErr w:type="spellStart"/>
      <w:r>
        <w:rPr>
          <w:rFonts w:ascii="Georgia" w:hAnsi="Georgia" w:cs="Georgia"/>
          <w:bCs/>
        </w:rPr>
        <w:t>tener</w:t>
      </w:r>
      <w:proofErr w:type="spellEnd"/>
      <w:r>
        <w:rPr>
          <w:rFonts w:ascii="Georgia" w:hAnsi="Georgia" w:cs="Georgia"/>
          <w:bCs/>
        </w:rPr>
        <w:t xml:space="preserve">’ and telling time/schedules. We will start this in class together.  </w:t>
      </w:r>
    </w:p>
    <w:p w14:paraId="7E5A864F" w14:textId="170A7F1D" w:rsidR="00962FDC" w:rsidRPr="00962FDC" w:rsidRDefault="00962FDC" w:rsidP="00962FD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</w:t>
      </w:r>
      <w:proofErr w:type="spellStart"/>
      <w:r>
        <w:rPr>
          <w:rFonts w:ascii="Georgia" w:hAnsi="Georgia" w:cs="Georgia"/>
          <w:b/>
          <w:bCs/>
        </w:rPr>
        <w:t>martes</w:t>
      </w:r>
      <w:proofErr w:type="spellEnd"/>
      <w:r>
        <w:rPr>
          <w:rFonts w:ascii="Georgia" w:hAnsi="Georgia" w:cs="Georgia"/>
          <w:b/>
          <w:bCs/>
        </w:rPr>
        <w:t>)</w:t>
      </w:r>
      <w:r>
        <w:rPr>
          <w:rFonts w:ascii="Georgia" w:hAnsi="Georgia" w:cs="Georgia"/>
          <w:b/>
          <w:bCs/>
        </w:rPr>
        <w:t xml:space="preserve"> – Para la </w:t>
      </w:r>
      <w:proofErr w:type="spellStart"/>
      <w:r>
        <w:rPr>
          <w:rFonts w:ascii="Georgia" w:hAnsi="Georgia" w:cs="Georgia"/>
          <w:b/>
          <w:bCs/>
        </w:rPr>
        <w:t>semana</w:t>
      </w:r>
      <w:proofErr w:type="spellEnd"/>
      <w:r>
        <w:rPr>
          <w:rFonts w:ascii="Georgia" w:hAnsi="Georgia" w:cs="Georgia"/>
          <w:b/>
          <w:bCs/>
        </w:rPr>
        <w:t xml:space="preserve"> que </w:t>
      </w:r>
      <w:proofErr w:type="spellStart"/>
      <w:r>
        <w:rPr>
          <w:rFonts w:ascii="Georgia" w:hAnsi="Georgia" w:cs="Georgia"/>
          <w:b/>
          <w:bCs/>
        </w:rPr>
        <w:t>viene</w:t>
      </w:r>
      <w:proofErr w:type="spellEnd"/>
      <w:r>
        <w:rPr>
          <w:rFonts w:ascii="Georgia" w:hAnsi="Georgia" w:cs="Georgia"/>
          <w:b/>
          <w:bCs/>
        </w:rPr>
        <w:t xml:space="preserve"> (for next week). </w:t>
      </w:r>
      <w:bookmarkStart w:id="0" w:name="_GoBack"/>
      <w:bookmarkEnd w:id="0"/>
    </w:p>
    <w:p w14:paraId="2752F802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Class Practice: </w:t>
      </w:r>
      <w:r w:rsidR="006757E6">
        <w:rPr>
          <w:rFonts w:ascii="Georgia" w:hAnsi="Georgia" w:cs="Georgia"/>
        </w:rPr>
        <w:t xml:space="preserve">Jump back into ‘AR’ verbs. Conjugate. Extra: Practice weather reporting and counting to fifty. </w:t>
      </w:r>
    </w:p>
    <w:p w14:paraId="35012E02" w14:textId="77777777" w:rsidR="006757E6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094ECEEF" w14:textId="77777777" w:rsidR="006757E6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‘AR’ verb practice. Page 119. Exercise 3. </w:t>
      </w:r>
    </w:p>
    <w:p w14:paraId="2F654FE3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5CB67F9F" w14:textId="778EEB8C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  <w:r w:rsidR="00962FDC">
        <w:rPr>
          <w:rFonts w:ascii="Georgia" w:hAnsi="Georgia" w:cs="Georgia"/>
          <w:b/>
          <w:bCs/>
        </w:rPr>
        <w:t xml:space="preserve"> </w:t>
      </w:r>
    </w:p>
    <w:p w14:paraId="30D41ED9" w14:textId="54B02859" w:rsidR="00962FDC" w:rsidRPr="00962FDC" w:rsidRDefault="00962FDC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proofErr w:type="spellStart"/>
      <w:r>
        <w:rPr>
          <w:rFonts w:ascii="Georgia" w:hAnsi="Georgia" w:cs="Georgia"/>
          <w:bCs/>
        </w:rPr>
        <w:t>Tener</w:t>
      </w:r>
      <w:proofErr w:type="spellEnd"/>
      <w:r>
        <w:rPr>
          <w:rFonts w:ascii="Georgia" w:hAnsi="Georgia" w:cs="Georgia"/>
          <w:bCs/>
        </w:rPr>
        <w:t xml:space="preserve"> (to have)</w:t>
      </w:r>
    </w:p>
    <w:p w14:paraId="40EF50B2" w14:textId="37F799CD" w:rsidR="00962FDC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 xml:space="preserve">AR verbs </w:t>
      </w:r>
    </w:p>
    <w:p w14:paraId="30BB9AEC" w14:textId="77777777" w:rsidR="006757E6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Weather vocabulary</w:t>
      </w:r>
    </w:p>
    <w:p w14:paraId="28331246" w14:textId="77777777" w:rsidR="006757E6" w:rsidRDefault="006757E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Numbers to 50</w:t>
      </w:r>
    </w:p>
    <w:p w14:paraId="4A50C64B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17D4144C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perro</w:t>
      </w:r>
      <w:proofErr w:type="spellEnd"/>
      <w:r>
        <w:rPr>
          <w:rFonts w:ascii="Georgia" w:hAnsi="Georgia" w:cs="Georgia"/>
        </w:rPr>
        <w:t xml:space="preserve"> </w:t>
      </w:r>
    </w:p>
    <w:p w14:paraId="3E1B7469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gato</w:t>
      </w:r>
      <w:proofErr w:type="spellEnd"/>
    </w:p>
    <w:p w14:paraId="3E4DC0F4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</w:t>
      </w:r>
      <w:proofErr w:type="spellStart"/>
      <w:r>
        <w:rPr>
          <w:rFonts w:ascii="Georgia" w:hAnsi="Georgia" w:cs="Georgia"/>
        </w:rPr>
        <w:t>àrbol</w:t>
      </w:r>
      <w:proofErr w:type="spellEnd"/>
    </w:p>
    <w:p w14:paraId="47F01E31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61C31790" w14:textId="77777777" w:rsidR="001B3A86" w:rsidRDefault="001B3A86" w:rsidP="001B3A8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146BE062" w14:textId="77777777" w:rsidR="00E44CFA" w:rsidRDefault="00962FDC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86"/>
    <w:rsid w:val="001B3A86"/>
    <w:rsid w:val="003B4BE7"/>
    <w:rsid w:val="00462D75"/>
    <w:rsid w:val="006757E6"/>
    <w:rsid w:val="007E3C26"/>
    <w:rsid w:val="00962FDC"/>
    <w:rsid w:val="0098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623A4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3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639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dcterms:created xsi:type="dcterms:W3CDTF">2017-01-18T12:27:00Z</dcterms:created>
  <dcterms:modified xsi:type="dcterms:W3CDTF">2017-01-24T16:01:00Z</dcterms:modified>
</cp:coreProperties>
</file>